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Quiz Updates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Front Side 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Without registration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onclick participate error msg displayed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Registration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Without profile submitted error msg displayed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Profile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user registred then user is navigate on profile form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fillled form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user is sumbit profile then user is navigate on home page and msg displayed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 user is valid for standard if user is onclick other competition participate then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error msg is displayed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if user can not participate any competition then on  my competition page msg will displayed and btn is added for user is navigate on home page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if user is correct standard competition participate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then msg can displayed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users participated competitions are displayed on my competition page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if onclick competition title then user navigate on competition details page and also added btn for quiz "start"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5" style="width:432.000000pt;height:243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 this page start btn click then user is navigate on quiz form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6" style="width:432.000000pt;height:24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user can choosed answer then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7" style="width:432.000000pt;height:243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onclick submit the quiz will be saved and user is navigate on my competition page and msg will be displayed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8" style="width:432.000000pt;height:243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if again user is trying to submit quiz then the start btn is disabled on this page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4860">
          <v:rect xmlns:o="urn:schemas-microsoft-com:office:office" xmlns:v="urn:schemas-microsoft-com:vml" id="rectole0000000019" style="width:432.000000pt;height:243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Admin Side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Admin Side Competition add new competiton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640" w:dyaOrig="4860">
          <v:rect xmlns:o="urn:schemas-microsoft-com:office:office" xmlns:v="urn:schemas-microsoft-com:vml" id="rectole0000000020" style="width:432.000000pt;height:243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if choosed quiz and all info filled and save then admin navigate on add dynamic quiz form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640" w:dyaOrig="4860">
          <v:rect xmlns:o="urn:schemas-microsoft-com:office:office" xmlns:v="urn:schemas-microsoft-com:vml" id="rectole0000000021" style="width:432.000000pt;height:243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choose here neew quiz and add question and choose answertype and add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22" style="width:432.000000pt;height:243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then admin can navigate on add anwers page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23" style="width:432.000000pt;height:243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add answers and choose correct ans here  and add answers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embeddings/oleObject18.bin" Id="docRId36" Type="http://schemas.openxmlformats.org/officeDocument/2006/relationships/oleObject"/><Relationship Target="styles.xml" Id="docRId49" Type="http://schemas.openxmlformats.org/officeDocument/2006/relationships/styles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0.bin" Id="docRId40" Type="http://schemas.openxmlformats.org/officeDocument/2006/relationships/oleObject"/><Relationship Target="embeddings/oleObject5.bin" Id="docRId1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embeddings/oleObject19.bin" Id="docRId38" Type="http://schemas.openxmlformats.org/officeDocument/2006/relationships/oleObject"/><Relationship Target="media/image21.wmf" Id="docRId43" Type="http://schemas.openxmlformats.org/officeDocument/2006/relationships/image"/><Relationship Target="media/image5.wmf" Id="docRId11" Type="http://schemas.openxmlformats.org/officeDocument/2006/relationships/image"/><Relationship Target="media/image9.wmf" Id="docRId19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media/image19.wmf" Id="docRId39" Type="http://schemas.openxmlformats.org/officeDocument/2006/relationships/image"/><Relationship Target="embeddings/oleObject21.bin" Id="docRId42" Type="http://schemas.openxmlformats.org/officeDocument/2006/relationships/oleObject"/><Relationship Target="media/image2.wmf" Id="docRId5" Type="http://schemas.openxmlformats.org/officeDocument/2006/relationships/image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embeddings/oleObject2.bin" Id="docRId4" Type="http://schemas.openxmlformats.org/officeDocument/2006/relationships/oleObject"/><Relationship Target="media/image22.wmf" Id="docRId45" Type="http://schemas.openxmlformats.org/officeDocument/2006/relationships/image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4.bin" Id="docRId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numbering.xml" Id="docRId48" Type="http://schemas.openxmlformats.org/officeDocument/2006/relationships/numbering"/></Relationships>
</file>